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255CE" w:rsidR="00A0104B" w:rsidP="489B1427" w:rsidRDefault="00A0104B" w14:paraId="2E7FB02B" w14:textId="2981F74F">
      <w:pPr>
        <w:pStyle w:val="Normal"/>
        <w:jc w:val="center"/>
        <w:rPr>
          <w:color w:val="7030A0"/>
          <w:sz w:val="40"/>
          <w:szCs w:val="40"/>
        </w:rPr>
      </w:pPr>
      <w:r w:rsidRPr="489B1427" w:rsidR="40F60758">
        <w:rPr>
          <w:b w:val="1"/>
          <w:bCs w:val="1"/>
          <w:color w:val="7030A0"/>
          <w:sz w:val="40"/>
          <w:szCs w:val="40"/>
        </w:rPr>
        <w:t>Free Monthly Parent Webinars from the School Nursing Team</w:t>
      </w:r>
    </w:p>
    <w:p w:rsidRPr="00A255CE" w:rsidR="00A0104B" w:rsidP="00A0104B" w:rsidRDefault="00A0104B" w14:paraId="73961AA4" w14:textId="41810863">
      <w:pPr>
        <w:rPr>
          <w:color w:val="7030A0"/>
          <w:sz w:val="32"/>
          <w:szCs w:val="32"/>
        </w:rPr>
      </w:pPr>
      <w:r w:rsidRPr="00A255CE">
        <w:rPr>
          <w:color w:val="7030A0"/>
          <w:sz w:val="32"/>
          <w:szCs w:val="32"/>
        </w:rPr>
        <w:t xml:space="preserve">We are pleased to offer a series of </w:t>
      </w:r>
      <w:r w:rsidRPr="00A255CE">
        <w:rPr>
          <w:b/>
          <w:bCs/>
          <w:color w:val="7030A0"/>
          <w:sz w:val="32"/>
          <w:szCs w:val="32"/>
        </w:rPr>
        <w:t>free monthly online webinars</w:t>
      </w:r>
      <w:r w:rsidRPr="00A255CE">
        <w:rPr>
          <w:color w:val="7030A0"/>
          <w:sz w:val="32"/>
          <w:szCs w:val="32"/>
        </w:rPr>
        <w:t xml:space="preserve"> for parents and carers</w:t>
      </w:r>
      <w:r w:rsidR="007807BB">
        <w:rPr>
          <w:color w:val="7030A0"/>
          <w:sz w:val="32"/>
          <w:szCs w:val="32"/>
        </w:rPr>
        <w:t xml:space="preserve"> commencing October 26</w:t>
      </w:r>
      <w:r w:rsidRPr="00A255CE">
        <w:rPr>
          <w:color w:val="7030A0"/>
          <w:sz w:val="32"/>
          <w:szCs w:val="32"/>
        </w:rPr>
        <w:t>, providing practical advice and support on a range of children's health and wellbeing topics:</w:t>
      </w:r>
    </w:p>
    <w:p w:rsidRPr="0043641D" w:rsidR="00A0104B" w:rsidP="00A0104B" w:rsidRDefault="00A0104B" w14:paraId="6088E82F" w14:textId="67C65545">
      <w:pPr>
        <w:rPr>
          <w:sz w:val="28"/>
          <w:szCs w:val="28"/>
        </w:rPr>
      </w:pPr>
      <w:r w:rsidRPr="0043641D">
        <w:rPr>
          <w:rFonts w:ascii="Segoe UI Emoji" w:hAnsi="Segoe UI Emoji" w:cs="Segoe UI Emoji"/>
          <w:sz w:val="28"/>
          <w:szCs w:val="28"/>
        </w:rPr>
        <w:t>🌙</w:t>
      </w:r>
      <w:r w:rsidRPr="0043641D">
        <w:rPr>
          <w:sz w:val="28"/>
          <w:szCs w:val="28"/>
        </w:rPr>
        <w:t xml:space="preserve"> </w:t>
      </w:r>
      <w:r w:rsidRPr="0043641D">
        <w:rPr>
          <w:b/>
          <w:bCs/>
          <w:sz w:val="28"/>
          <w:szCs w:val="28"/>
        </w:rPr>
        <w:t>Sleep</w:t>
      </w:r>
      <w:r w:rsidRPr="0043641D">
        <w:rPr>
          <w:sz w:val="28"/>
          <w:szCs w:val="28"/>
        </w:rPr>
        <w:t xml:space="preserve"> – Tips for establishing healthy sleep routines and managing common sleep difficulties.</w:t>
      </w:r>
    </w:p>
    <w:p w:rsidRPr="0043641D" w:rsidR="00A0104B" w:rsidP="00A0104B" w:rsidRDefault="00A0104B" w14:paraId="7F402E69" w14:textId="7303E8A0">
      <w:pPr>
        <w:rPr>
          <w:sz w:val="28"/>
          <w:szCs w:val="28"/>
        </w:rPr>
      </w:pPr>
      <w:r w:rsidRPr="0043641D">
        <w:rPr>
          <w:rFonts w:ascii="Segoe UI Emoji" w:hAnsi="Segoe UI Emoji" w:cs="Segoe UI Emoji"/>
          <w:sz w:val="28"/>
          <w:szCs w:val="28"/>
        </w:rPr>
        <w:t>🚻</w:t>
      </w:r>
      <w:r w:rsidRPr="0043641D">
        <w:rPr>
          <w:sz w:val="28"/>
          <w:szCs w:val="28"/>
        </w:rPr>
        <w:t xml:space="preserve"> </w:t>
      </w:r>
      <w:r w:rsidRPr="0043641D">
        <w:rPr>
          <w:b/>
          <w:bCs/>
          <w:sz w:val="28"/>
          <w:szCs w:val="28"/>
        </w:rPr>
        <w:t>Continence</w:t>
      </w:r>
      <w:r w:rsidRPr="0043641D">
        <w:rPr>
          <w:sz w:val="28"/>
          <w:szCs w:val="28"/>
        </w:rPr>
        <w:t xml:space="preserve"> – Information and support to help children develop healthy bladder and bowel habits. * </w:t>
      </w:r>
      <w:proofErr w:type="gramStart"/>
      <w:r w:rsidRPr="0043641D">
        <w:rPr>
          <w:sz w:val="28"/>
          <w:szCs w:val="28"/>
        </w:rPr>
        <w:t>if</w:t>
      </w:r>
      <w:proofErr w:type="gramEnd"/>
      <w:r w:rsidRPr="0043641D">
        <w:rPr>
          <w:sz w:val="28"/>
          <w:szCs w:val="28"/>
        </w:rPr>
        <w:t xml:space="preserve"> a child has symptoms such as pain when using the toilet, blood in their urine or poo, repeated infections, unexplained weight loss, severe constipation please seek advice from your GP before joining the webinar.</w:t>
      </w:r>
    </w:p>
    <w:p w:rsidRPr="0043641D" w:rsidR="00A0104B" w:rsidP="00A0104B" w:rsidRDefault="00A0104B" w14:paraId="5C415C17" w14:textId="47056797">
      <w:pPr>
        <w:rPr>
          <w:sz w:val="28"/>
          <w:szCs w:val="28"/>
        </w:rPr>
      </w:pPr>
      <w:r w:rsidRPr="0043641D">
        <w:rPr>
          <w:rFonts w:ascii="Segoe UI Emoji" w:hAnsi="Segoe UI Emoji" w:cs="Segoe UI Emoji"/>
          <w:sz w:val="28"/>
          <w:szCs w:val="28"/>
        </w:rPr>
        <w:t>🥗</w:t>
      </w:r>
      <w:r w:rsidRPr="0043641D">
        <w:rPr>
          <w:sz w:val="28"/>
          <w:szCs w:val="28"/>
        </w:rPr>
        <w:t xml:space="preserve"> </w:t>
      </w:r>
      <w:r w:rsidRPr="0043641D">
        <w:rPr>
          <w:b/>
          <w:bCs/>
          <w:sz w:val="28"/>
          <w:szCs w:val="28"/>
        </w:rPr>
        <w:t>Healthy Lifestyles</w:t>
      </w:r>
      <w:r w:rsidRPr="0043641D">
        <w:rPr>
          <w:sz w:val="28"/>
          <w:szCs w:val="28"/>
        </w:rPr>
        <w:t xml:space="preserve"> – Advice on nutrition, physical activity, screen time, and building healthy habits for the whole family.</w:t>
      </w:r>
    </w:p>
    <w:p w:rsidRPr="0043641D" w:rsidR="00A0104B" w:rsidP="00A0104B" w:rsidRDefault="00A0104B" w14:paraId="5276D890" w14:textId="32D9D4E6">
      <w:pPr>
        <w:rPr>
          <w:sz w:val="28"/>
          <w:szCs w:val="28"/>
        </w:rPr>
      </w:pPr>
      <w:r w:rsidRPr="0043641D">
        <w:rPr>
          <w:rFonts w:ascii="Segoe UI Emoji" w:hAnsi="Segoe UI Emoji" w:cs="Segoe UI Emoji"/>
          <w:sz w:val="28"/>
          <w:szCs w:val="28"/>
        </w:rPr>
        <w:t>💙</w:t>
      </w:r>
      <w:r w:rsidRPr="0043641D">
        <w:rPr>
          <w:sz w:val="28"/>
          <w:szCs w:val="28"/>
        </w:rPr>
        <w:t xml:space="preserve"> </w:t>
      </w:r>
      <w:r w:rsidRPr="0043641D">
        <w:rPr>
          <w:b/>
          <w:bCs/>
          <w:sz w:val="28"/>
          <w:szCs w:val="28"/>
        </w:rPr>
        <w:t>Behaviour and Emotional Health</w:t>
      </w:r>
      <w:r w:rsidRPr="0043641D">
        <w:rPr>
          <w:sz w:val="28"/>
          <w:szCs w:val="28"/>
        </w:rPr>
        <w:t xml:space="preserve"> – Understanding behaviour, supporting emotional wellbeing, and helping children build resilience.</w:t>
      </w:r>
    </w:p>
    <w:p w:rsidR="0043641D" w:rsidP="489B1427" w:rsidRDefault="0043641D" w14:paraId="225E310C" w14:textId="74F2D78F">
      <w:pPr>
        <w:rPr>
          <w:sz w:val="28"/>
          <w:szCs w:val="28"/>
        </w:rPr>
      </w:pPr>
      <w:r w:rsidRPr="489B1427" w:rsidR="40F60758">
        <w:rPr>
          <w:sz w:val="28"/>
          <w:szCs w:val="28"/>
        </w:rPr>
        <w:t xml:space="preserve">All webinars are delivered online by members of the School Nursing Team and are free to attend. </w:t>
      </w:r>
      <w:r w:rsidRPr="489B1427" w:rsidR="40F60758">
        <w:rPr>
          <w:b w:val="1"/>
          <w:bCs w:val="1"/>
          <w:sz w:val="28"/>
          <w:szCs w:val="28"/>
        </w:rPr>
        <w:t xml:space="preserve">No referral is </w:t>
      </w:r>
      <w:r w:rsidRPr="489B1427" w:rsidR="40F60758">
        <w:rPr>
          <w:b w:val="1"/>
          <w:bCs w:val="1"/>
          <w:sz w:val="28"/>
          <w:szCs w:val="28"/>
        </w:rPr>
        <w:t>required</w:t>
      </w:r>
      <w:r w:rsidRPr="489B1427" w:rsidR="40F60758">
        <w:rPr>
          <w:sz w:val="28"/>
          <w:szCs w:val="28"/>
        </w:rPr>
        <w:t xml:space="preserve">. Parents and carers can book directly onto any </w:t>
      </w:r>
      <w:r w:rsidRPr="489B1427" w:rsidR="40F60758">
        <w:rPr>
          <w:sz w:val="28"/>
          <w:szCs w:val="28"/>
        </w:rPr>
        <w:t>webinar</w:t>
      </w:r>
      <w:r w:rsidRPr="489B1427" w:rsidR="40F60758">
        <w:rPr>
          <w:sz w:val="28"/>
          <w:szCs w:val="28"/>
        </w:rPr>
        <w:t xml:space="preserve"> using the registration links available on our website</w:t>
      </w:r>
      <w:r w:rsidRPr="489B1427" w:rsidR="4CE2C1E5">
        <w:rPr>
          <w:sz w:val="28"/>
          <w:szCs w:val="28"/>
        </w:rPr>
        <w:t>.</w:t>
      </w:r>
    </w:p>
    <w:p w:rsidR="004E5A09" w:rsidP="00A0104B" w:rsidRDefault="004340A1" w14:paraId="60B0BC10" w14:textId="0FD8F71D">
      <w:pPr>
        <w:rPr>
          <w:sz w:val="32"/>
          <w:szCs w:val="32"/>
        </w:rPr>
      </w:pPr>
      <w:r>
        <w:rPr>
          <w:b/>
          <w:bCs/>
          <w:sz w:val="32"/>
          <w:szCs w:val="32"/>
        </w:rPr>
        <w:t xml:space="preserve">To </w:t>
      </w:r>
      <w:r w:rsidRPr="00637E05" w:rsidR="00A0104B">
        <w:rPr>
          <w:b/>
          <w:bCs/>
          <w:sz w:val="32"/>
          <w:szCs w:val="32"/>
        </w:rPr>
        <w:t>book a place, visit:</w:t>
      </w:r>
      <w:r w:rsidRPr="00637E05" w:rsidR="00A0104B">
        <w:rPr>
          <w:sz w:val="32"/>
          <w:szCs w:val="32"/>
        </w:rPr>
        <w:t xml:space="preserve"> </w:t>
      </w:r>
      <w:hyperlink w:history="1" r:id="rId6">
        <w:r w:rsidRPr="00637E05" w:rsidR="004E5A09">
          <w:rPr>
            <w:rStyle w:val="Hyperlink"/>
            <w:sz w:val="32"/>
            <w:szCs w:val="32"/>
          </w:rPr>
          <w:t>https://lancschildandfamily.co.uk/</w:t>
        </w:r>
      </w:hyperlink>
    </w:p>
    <w:p w:rsidR="004340A1" w:rsidP="00A0104B" w:rsidRDefault="004340A1" w14:paraId="765D7BFD" w14:textId="15CA1474">
      <w:pPr>
        <w:rPr>
          <w:sz w:val="32"/>
          <w:szCs w:val="32"/>
        </w:rPr>
      </w:pPr>
      <w:r w:rsidR="17294C23">
        <w:drawing>
          <wp:anchor distT="0" distB="0" distL="114300" distR="114300" simplePos="0" relativeHeight="251658240" behindDoc="0" locked="0" layoutInCell="1" allowOverlap="1" wp14:editId="3AC402D9" wp14:anchorId="22846C82">
            <wp:simplePos x="0" y="0"/>
            <wp:positionH relativeFrom="column">
              <wp:posOffset>2295525</wp:posOffset>
            </wp:positionH>
            <wp:positionV relativeFrom="paragraph">
              <wp:posOffset>104775</wp:posOffset>
            </wp:positionV>
            <wp:extent cx="1113790" cy="1161415"/>
            <wp:effectExtent l="0" t="0" r="0" b="635"/>
            <wp:wrapNone/>
            <wp:docPr id="1005869574" name="Picture 1" descr="A screenshot of a computer&#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5869574" name="Picture 1" descr="A screenshot of a computer&#10;&#10;AI-generated content may be incorrect."/>
                    <pic:cNvPicPr/>
                  </pic:nvPicPr>
                  <pic:blipFill rotWithShape="1">
                    <a:blip xmlns:r="http://schemas.openxmlformats.org/officeDocument/2006/relationships" r:embed="rId7" cstate="print">
                      <a:extLst>
                        <a:ext uri="{28A0092B-C50C-407E-A947-70E740481C1C}">
                          <a14:useLocalDpi xmlns:a14="http://schemas.microsoft.com/office/drawing/2010/main" val="0"/>
                        </a:ext>
                      </a:extLst>
                    </a:blip>
                    <a:srcRect l="29822" t="35154" r="44403" b="21847"/>
                    <a:stretch>
                      <a:fillRect/>
                    </a:stretch>
                  </pic:blipFill>
                  <pic:spPr bwMode="auto">
                    <a:xfrm>
                      <a:off x="0" y="0"/>
                      <a:ext cx="1113790" cy="1161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489B1427" w:rsidR="17294C23">
        <w:rPr>
          <w:sz w:val="32"/>
          <w:szCs w:val="32"/>
        </w:rPr>
        <w:t>Or Scan the QR Code</w:t>
      </w:r>
    </w:p>
    <w:p w:rsidRPr="00E92390" w:rsidR="00920435" w:rsidP="00A0104B" w:rsidRDefault="00920435" w14:paraId="51C26112" w14:textId="77777777">
      <w:pPr>
        <w:rPr>
          <w:sz w:val="32"/>
          <w:szCs w:val="32"/>
        </w:rPr>
      </w:pPr>
    </w:p>
    <w:p w:rsidRPr="00A0104B" w:rsidR="004E5A09" w:rsidP="00A0104B" w:rsidRDefault="0043641D" w14:paraId="2314E598" w14:textId="047F63D0"/>
    <w:sectPr w:rsidRPr="00A0104B" w:rsidR="004E5A09">
      <w:head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4F34" w:rsidP="00FF6ED2" w:rsidRDefault="00524F34" w14:paraId="16B4A214" w14:textId="77777777">
      <w:pPr>
        <w:spacing w:after="0" w:line="240" w:lineRule="auto"/>
      </w:pPr>
      <w:r>
        <w:separator/>
      </w:r>
    </w:p>
  </w:endnote>
  <w:endnote w:type="continuationSeparator" w:id="0">
    <w:p w:rsidR="00524F34" w:rsidP="00FF6ED2" w:rsidRDefault="00524F34" w14:paraId="54036C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4F34" w:rsidP="00FF6ED2" w:rsidRDefault="00524F34" w14:paraId="48B6DC38" w14:textId="77777777">
      <w:pPr>
        <w:spacing w:after="0" w:line="240" w:lineRule="auto"/>
      </w:pPr>
      <w:r>
        <w:separator/>
      </w:r>
    </w:p>
  </w:footnote>
  <w:footnote w:type="continuationSeparator" w:id="0">
    <w:p w:rsidR="00524F34" w:rsidP="00FF6ED2" w:rsidRDefault="00524F34" w14:paraId="55A1F7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807BB" w:rsidRDefault="007807BB" w14:paraId="795169DF" w14:textId="77777777">
    <w:pPr>
      <w:pStyle w:val="Header"/>
      <w:rPr>
        <w:noProof/>
      </w:rPr>
    </w:pPr>
  </w:p>
  <w:p w:rsidR="00BD4406" w:rsidRDefault="007807BB" w14:paraId="6CA99E63" w14:textId="0F924443">
    <w:pPr>
      <w:pStyle w:val="Header"/>
      <w:rPr>
        <w:noProof/>
      </w:rPr>
    </w:pPr>
    <w:r>
      <w:rPr>
        <w:noProof/>
      </w:rPr>
      <w:drawing>
        <wp:anchor distT="0" distB="0" distL="114300" distR="114300" simplePos="0" relativeHeight="251659264" behindDoc="1" locked="0" layoutInCell="1" allowOverlap="1" wp14:anchorId="0CA293C3" wp14:editId="53160A34">
          <wp:simplePos x="0" y="0"/>
          <wp:positionH relativeFrom="margin">
            <wp:align>right</wp:align>
          </wp:positionH>
          <wp:positionV relativeFrom="paragraph">
            <wp:posOffset>65646</wp:posOffset>
          </wp:positionV>
          <wp:extent cx="1047750" cy="400685"/>
          <wp:effectExtent l="0" t="0" r="0" b="0"/>
          <wp:wrapTight wrapText="bothSides">
            <wp:wrapPolygon edited="0">
              <wp:start x="0" y="0"/>
              <wp:lineTo x="0" y="20539"/>
              <wp:lineTo x="21207" y="20539"/>
              <wp:lineTo x="21207" y="0"/>
              <wp:lineTo x="0" y="0"/>
            </wp:wrapPolygon>
          </wp:wrapTight>
          <wp:docPr id="495514524"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14524" name="Picture 2"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47750" cy="4006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BDABE79" wp14:editId="775AD383">
          <wp:simplePos x="0" y="0"/>
          <wp:positionH relativeFrom="column">
            <wp:posOffset>-252248</wp:posOffset>
          </wp:positionH>
          <wp:positionV relativeFrom="paragraph">
            <wp:posOffset>18305</wp:posOffset>
          </wp:positionV>
          <wp:extent cx="2920365" cy="579120"/>
          <wp:effectExtent l="0" t="0" r="0" b="0"/>
          <wp:wrapTight wrapText="bothSides">
            <wp:wrapPolygon edited="0">
              <wp:start x="564" y="0"/>
              <wp:lineTo x="0" y="4974"/>
              <wp:lineTo x="0" y="7105"/>
              <wp:lineTo x="282" y="12789"/>
              <wp:lineTo x="1550" y="19184"/>
              <wp:lineTo x="1691" y="20605"/>
              <wp:lineTo x="17613" y="20605"/>
              <wp:lineTo x="17753" y="12789"/>
              <wp:lineTo x="21417" y="11368"/>
              <wp:lineTo x="21417" y="3553"/>
              <wp:lineTo x="21276" y="0"/>
              <wp:lineTo x="564" y="0"/>
            </wp:wrapPolygon>
          </wp:wrapTight>
          <wp:docPr id="1761728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0365" cy="579120"/>
                  </a:xfrm>
                  <a:prstGeom prst="rect">
                    <a:avLst/>
                  </a:prstGeom>
                  <a:noFill/>
                </pic:spPr>
              </pic:pic>
            </a:graphicData>
          </a:graphic>
          <wp14:sizeRelH relativeFrom="page">
            <wp14:pctWidth>0</wp14:pctWidth>
          </wp14:sizeRelH>
          <wp14:sizeRelV relativeFrom="page">
            <wp14:pctHeight>0</wp14:pctHeight>
          </wp14:sizeRelV>
        </wp:anchor>
      </w:drawing>
    </w:r>
  </w:p>
  <w:p w:rsidR="00FF6ED2" w:rsidRDefault="00FF6ED2" w14:paraId="24409C23" w14:textId="732335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4B"/>
    <w:rsid w:val="00176A01"/>
    <w:rsid w:val="001F5EBF"/>
    <w:rsid w:val="00224C51"/>
    <w:rsid w:val="002C36D4"/>
    <w:rsid w:val="004340A1"/>
    <w:rsid w:val="0043641D"/>
    <w:rsid w:val="004E5A09"/>
    <w:rsid w:val="004E6816"/>
    <w:rsid w:val="00524F34"/>
    <w:rsid w:val="00637E05"/>
    <w:rsid w:val="00647E36"/>
    <w:rsid w:val="007807BB"/>
    <w:rsid w:val="007A6AA7"/>
    <w:rsid w:val="00920435"/>
    <w:rsid w:val="00A0104B"/>
    <w:rsid w:val="00A255CE"/>
    <w:rsid w:val="00AD4F8B"/>
    <w:rsid w:val="00BD4406"/>
    <w:rsid w:val="00C03A1C"/>
    <w:rsid w:val="00C83B4F"/>
    <w:rsid w:val="00D44017"/>
    <w:rsid w:val="00E92390"/>
    <w:rsid w:val="00F240E2"/>
    <w:rsid w:val="00FB53EB"/>
    <w:rsid w:val="00FF6ED2"/>
    <w:rsid w:val="17294C23"/>
    <w:rsid w:val="40F60758"/>
    <w:rsid w:val="489B1427"/>
    <w:rsid w:val="4CE2C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65862"/>
  <w15:chartTrackingRefBased/>
  <w15:docId w15:val="{36491CB9-CE12-4FE9-9CA9-7E4D2C1E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104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04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04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104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104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104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104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104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104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104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104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104B"/>
    <w:rPr>
      <w:rFonts w:eastAsiaTheme="majorEastAsia" w:cstheme="majorBidi"/>
      <w:color w:val="272727" w:themeColor="text1" w:themeTint="D8"/>
    </w:rPr>
  </w:style>
  <w:style w:type="paragraph" w:styleId="Title">
    <w:name w:val="Title"/>
    <w:basedOn w:val="Normal"/>
    <w:next w:val="Normal"/>
    <w:link w:val="TitleChar"/>
    <w:uiPriority w:val="10"/>
    <w:qFormat/>
    <w:rsid w:val="00A0104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104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104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1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04B"/>
    <w:pPr>
      <w:spacing w:before="160"/>
      <w:jc w:val="center"/>
    </w:pPr>
    <w:rPr>
      <w:i/>
      <w:iCs/>
      <w:color w:val="404040" w:themeColor="text1" w:themeTint="BF"/>
    </w:rPr>
  </w:style>
  <w:style w:type="character" w:styleId="QuoteChar" w:customStyle="1">
    <w:name w:val="Quote Char"/>
    <w:basedOn w:val="DefaultParagraphFont"/>
    <w:link w:val="Quote"/>
    <w:uiPriority w:val="29"/>
    <w:rsid w:val="00A0104B"/>
    <w:rPr>
      <w:i/>
      <w:iCs/>
      <w:color w:val="404040" w:themeColor="text1" w:themeTint="BF"/>
    </w:rPr>
  </w:style>
  <w:style w:type="paragraph" w:styleId="ListParagraph">
    <w:name w:val="List Paragraph"/>
    <w:basedOn w:val="Normal"/>
    <w:uiPriority w:val="34"/>
    <w:qFormat/>
    <w:rsid w:val="00A0104B"/>
    <w:pPr>
      <w:ind w:left="720"/>
      <w:contextualSpacing/>
    </w:pPr>
  </w:style>
  <w:style w:type="character" w:styleId="IntenseEmphasis">
    <w:name w:val="Intense Emphasis"/>
    <w:basedOn w:val="DefaultParagraphFont"/>
    <w:uiPriority w:val="21"/>
    <w:qFormat/>
    <w:rsid w:val="00A0104B"/>
    <w:rPr>
      <w:i/>
      <w:iCs/>
      <w:color w:val="0F4761" w:themeColor="accent1" w:themeShade="BF"/>
    </w:rPr>
  </w:style>
  <w:style w:type="paragraph" w:styleId="IntenseQuote">
    <w:name w:val="Intense Quote"/>
    <w:basedOn w:val="Normal"/>
    <w:next w:val="Normal"/>
    <w:link w:val="IntenseQuoteChar"/>
    <w:uiPriority w:val="30"/>
    <w:qFormat/>
    <w:rsid w:val="00A0104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104B"/>
    <w:rPr>
      <w:i/>
      <w:iCs/>
      <w:color w:val="0F4761" w:themeColor="accent1" w:themeShade="BF"/>
    </w:rPr>
  </w:style>
  <w:style w:type="character" w:styleId="IntenseReference">
    <w:name w:val="Intense Reference"/>
    <w:basedOn w:val="DefaultParagraphFont"/>
    <w:uiPriority w:val="32"/>
    <w:qFormat/>
    <w:rsid w:val="00A0104B"/>
    <w:rPr>
      <w:b/>
      <w:bCs/>
      <w:smallCaps/>
      <w:color w:val="0F4761" w:themeColor="accent1" w:themeShade="BF"/>
      <w:spacing w:val="5"/>
    </w:rPr>
  </w:style>
  <w:style w:type="character" w:styleId="Hyperlink">
    <w:name w:val="Hyperlink"/>
    <w:basedOn w:val="DefaultParagraphFont"/>
    <w:uiPriority w:val="99"/>
    <w:unhideWhenUsed/>
    <w:rsid w:val="004E5A09"/>
    <w:rPr>
      <w:color w:val="467886" w:themeColor="hyperlink"/>
      <w:u w:val="single"/>
    </w:rPr>
  </w:style>
  <w:style w:type="character" w:styleId="UnresolvedMention">
    <w:name w:val="Unresolved Mention"/>
    <w:basedOn w:val="DefaultParagraphFont"/>
    <w:uiPriority w:val="99"/>
    <w:semiHidden/>
    <w:unhideWhenUsed/>
    <w:rsid w:val="004E5A09"/>
    <w:rPr>
      <w:color w:val="605E5C"/>
      <w:shd w:val="clear" w:color="auto" w:fill="E1DFDD"/>
    </w:rPr>
  </w:style>
  <w:style w:type="paragraph" w:styleId="Header">
    <w:name w:val="header"/>
    <w:basedOn w:val="Normal"/>
    <w:link w:val="HeaderChar"/>
    <w:uiPriority w:val="99"/>
    <w:unhideWhenUsed/>
    <w:rsid w:val="00FF6ED2"/>
    <w:pPr>
      <w:tabs>
        <w:tab w:val="center" w:pos="4513"/>
        <w:tab w:val="right" w:pos="9026"/>
      </w:tabs>
      <w:spacing w:after="0" w:line="240" w:lineRule="auto"/>
    </w:pPr>
  </w:style>
  <w:style w:type="character" w:styleId="HeaderChar" w:customStyle="1">
    <w:name w:val="Header Char"/>
    <w:basedOn w:val="DefaultParagraphFont"/>
    <w:link w:val="Header"/>
    <w:uiPriority w:val="99"/>
    <w:rsid w:val="00FF6ED2"/>
  </w:style>
  <w:style w:type="paragraph" w:styleId="Footer">
    <w:name w:val="footer"/>
    <w:basedOn w:val="Normal"/>
    <w:link w:val="FooterChar"/>
    <w:uiPriority w:val="99"/>
    <w:unhideWhenUsed/>
    <w:rsid w:val="00FF6ED2"/>
    <w:pPr>
      <w:tabs>
        <w:tab w:val="center" w:pos="4513"/>
        <w:tab w:val="right" w:pos="9026"/>
      </w:tabs>
      <w:spacing w:after="0" w:line="240" w:lineRule="auto"/>
    </w:pPr>
  </w:style>
  <w:style w:type="character" w:styleId="FooterChar" w:customStyle="1">
    <w:name w:val="Footer Char"/>
    <w:basedOn w:val="DefaultParagraphFont"/>
    <w:link w:val="Footer"/>
    <w:uiPriority w:val="99"/>
    <w:rsid w:val="00FF6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6041">
      <w:bodyDiv w:val="1"/>
      <w:marLeft w:val="0"/>
      <w:marRight w:val="0"/>
      <w:marTop w:val="0"/>
      <w:marBottom w:val="0"/>
      <w:divBdr>
        <w:top w:val="none" w:sz="0" w:space="0" w:color="auto"/>
        <w:left w:val="none" w:sz="0" w:space="0" w:color="auto"/>
        <w:bottom w:val="none" w:sz="0" w:space="0" w:color="auto"/>
        <w:right w:val="none" w:sz="0" w:space="0" w:color="auto"/>
      </w:divBdr>
      <w:divsChild>
        <w:div w:id="435755551">
          <w:marLeft w:val="0"/>
          <w:marRight w:val="0"/>
          <w:marTop w:val="0"/>
          <w:marBottom w:val="0"/>
          <w:divBdr>
            <w:top w:val="none" w:sz="0" w:space="0" w:color="auto"/>
            <w:left w:val="none" w:sz="0" w:space="0" w:color="auto"/>
            <w:bottom w:val="none" w:sz="0" w:space="0" w:color="auto"/>
            <w:right w:val="none" w:sz="0" w:space="0" w:color="auto"/>
          </w:divBdr>
        </w:div>
      </w:divsChild>
    </w:div>
    <w:div w:id="1310524580">
      <w:bodyDiv w:val="1"/>
      <w:marLeft w:val="0"/>
      <w:marRight w:val="0"/>
      <w:marTop w:val="0"/>
      <w:marBottom w:val="0"/>
      <w:divBdr>
        <w:top w:val="none" w:sz="0" w:space="0" w:color="auto"/>
        <w:left w:val="none" w:sz="0" w:space="0" w:color="auto"/>
        <w:bottom w:val="none" w:sz="0" w:space="0" w:color="auto"/>
        <w:right w:val="none" w:sz="0" w:space="0" w:color="auto"/>
      </w:divBdr>
      <w:divsChild>
        <w:div w:id="1309556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lancschildandfamily.co.uk/" TargetMode="External" Id="rId6" /><Relationship Type="http://schemas.openxmlformats.org/officeDocument/2006/relationships/customXml" Target="../customXml/item1.xml" Id="rId1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8531AC35B6340997B036A694A1F5C" ma:contentTypeVersion="3" ma:contentTypeDescription="Create a new document." ma:contentTypeScope="" ma:versionID="d61a23c433abc3e12e3130b2f0e883ed">
  <xsd:schema xmlns:xsd="http://www.w3.org/2001/XMLSchema" xmlns:xs="http://www.w3.org/2001/XMLSchema" xmlns:p="http://schemas.microsoft.com/office/2006/metadata/properties" xmlns:ns2="ff9743d0-3e1a-43dd-92df-ef72c09d0c3c" targetNamespace="http://schemas.microsoft.com/office/2006/metadata/properties" ma:root="true" ma:fieldsID="ea78184a9c135e458d4b84144bb1330c" ns2:_="">
    <xsd:import namespace="ff9743d0-3e1a-43dd-92df-ef72c09d0c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743d0-3e1a-43dd-92df-ef72c09d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92DAE3-9AA9-447C-80A0-E0806F0DDE13}"/>
</file>

<file path=customXml/itemProps2.xml><?xml version="1.0" encoding="utf-8"?>
<ds:datastoreItem xmlns:ds="http://schemas.openxmlformats.org/officeDocument/2006/customXml" ds:itemID="{BF6FC028-FA6A-4CF1-B870-D1882CA4FD12}"/>
</file>

<file path=customXml/itemProps3.xml><?xml version="1.0" encoding="utf-8"?>
<ds:datastoreItem xmlns:ds="http://schemas.openxmlformats.org/officeDocument/2006/customXml" ds:itemID="{B5B881B0-56AB-451E-90D5-E4F674DD2B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HCRG Care 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Sonya Smith (Lancs 0-19)</dc:creator>
  <keywords/>
  <dc:description/>
  <lastModifiedBy>Sonya Smith (Lancs 0-19)</lastModifiedBy>
  <revision>19</revision>
  <dcterms:created xsi:type="dcterms:W3CDTF">2026-09-02T06:53:00.0000000Z</dcterms:created>
  <dcterms:modified xsi:type="dcterms:W3CDTF">2026-09-14T07:48:37.7727010Z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0x0101001008531AC35B6340997B036A694A1F5C</vt:lpwstr>
  </property>
</Properties>
</file>