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E02" w:rsidRDefault="00663E02">
      <w:pPr>
        <w:rPr>
          <w:noProof/>
          <w:lang w:eastAsia="en-GB"/>
        </w:rPr>
      </w:pPr>
    </w:p>
    <w:p w:rsidR="00663E02" w:rsidRDefault="00663E02" w:rsidP="00663E02">
      <w:pPr>
        <w:jc w:val="center"/>
        <w:rPr>
          <w:noProof/>
          <w:lang w:eastAsia="en-GB"/>
        </w:rPr>
      </w:pPr>
      <w:r>
        <w:rPr>
          <w:noProof/>
          <w:lang w:eastAsia="en-GB"/>
        </w:rPr>
        <w:t>Thursday 25</w:t>
      </w:r>
      <w:r w:rsidRPr="00663E02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February 2021</w:t>
      </w:r>
    </w:p>
    <w:p w:rsidR="00BE6BE9" w:rsidRDefault="00BE6BE9" w:rsidP="00BE6BE9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LO- </w:t>
      </w:r>
      <w:r>
        <w:rPr>
          <w:noProof/>
          <w:lang w:eastAsia="en-GB"/>
        </w:rPr>
        <w:t>To lear</w:t>
      </w:r>
      <w:r>
        <w:rPr>
          <w:noProof/>
          <w:lang w:eastAsia="en-GB"/>
        </w:rPr>
        <w:t xml:space="preserve">n how to search for information </w:t>
      </w:r>
      <w:bookmarkStart w:id="0" w:name="_GoBack"/>
      <w:bookmarkEnd w:id="0"/>
      <w:r>
        <w:rPr>
          <w:noProof/>
          <w:lang w:eastAsia="en-GB"/>
        </w:rPr>
        <w:t>in a database.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30A1"/>
        </w:rPr>
      </w:pPr>
      <w:r>
        <w:rPr>
          <w:rFonts w:ascii="Calibri-Bold" w:hAnsi="Calibri-Bold" w:cs="Calibri-Bold"/>
          <w:b/>
          <w:bCs/>
          <w:color w:val="7030A1"/>
        </w:rPr>
        <w:t>Resources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SymbolMT" w:hAnsi="SymbolMT" w:cs="SymbolMT"/>
          <w:color w:val="000000"/>
        </w:rPr>
        <w:t xml:space="preserve">• </w:t>
      </w:r>
      <w:r>
        <w:rPr>
          <w:rFonts w:ascii="Calibri" w:hAnsi="Calibri" w:cs="Calibri"/>
          <w:color w:val="000000"/>
        </w:rPr>
        <w:t>2Investigate ‘Aliens’ database: this is accessed by opening the 2Inves</w:t>
      </w:r>
      <w:r>
        <w:rPr>
          <w:rFonts w:ascii="Calibri" w:hAnsi="Calibri" w:cs="Calibri"/>
          <w:color w:val="000000"/>
        </w:rPr>
        <w:t xml:space="preserve">tigate tool and clicking on the </w:t>
      </w:r>
      <w:r>
        <w:rPr>
          <w:rFonts w:ascii="Calibri" w:hAnsi="Calibri" w:cs="Calibri"/>
          <w:color w:val="000000"/>
        </w:rPr>
        <w:t>first screen.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</w:rPr>
      </w:pPr>
    </w:p>
    <w:p w:rsidR="00663E02" w:rsidRP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30A1"/>
        </w:rPr>
      </w:pPr>
      <w:r>
        <w:rPr>
          <w:rFonts w:ascii="Calibri-Bold" w:hAnsi="Calibri-Bold" w:cs="Calibri-Bold"/>
          <w:b/>
          <w:bCs/>
          <w:color w:val="7030A1"/>
        </w:rPr>
        <w:t>Activities</w:t>
      </w:r>
    </w:p>
    <w:p w:rsidR="00663E02" w:rsidRDefault="00663E02" w:rsidP="00663E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63E02">
        <w:rPr>
          <w:rFonts w:ascii="Calibri" w:hAnsi="Calibri" w:cs="Calibri"/>
          <w:color w:val="000000"/>
        </w:rPr>
        <w:t xml:space="preserve"> Explain that a database is a tool that allows us to store and then sort information. On Purpl</w:t>
      </w:r>
      <w:r>
        <w:rPr>
          <w:rFonts w:ascii="Calibri" w:hAnsi="Calibri" w:cs="Calibri"/>
          <w:color w:val="000000"/>
        </w:rPr>
        <w:t xml:space="preserve">e </w:t>
      </w:r>
      <w:r w:rsidRPr="00663E02">
        <w:rPr>
          <w:rFonts w:ascii="Calibri" w:hAnsi="Calibri" w:cs="Calibri"/>
          <w:color w:val="000000"/>
        </w:rPr>
        <w:t>Mash the</w:t>
      </w:r>
      <w:r>
        <w:rPr>
          <w:rFonts w:ascii="Calibri" w:hAnsi="Calibri" w:cs="Calibri"/>
          <w:color w:val="000000"/>
        </w:rPr>
        <w:t xml:space="preserve"> </w:t>
      </w:r>
      <w:r w:rsidRPr="00663E02">
        <w:rPr>
          <w:rFonts w:ascii="Calibri" w:hAnsi="Calibri" w:cs="Calibri"/>
          <w:color w:val="000000"/>
        </w:rPr>
        <w:t>database tool we will be using is 2Investigate.</w:t>
      </w:r>
    </w:p>
    <w:p w:rsidR="00663E02" w:rsidRDefault="00663E02" w:rsidP="00663E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63E02">
        <w:rPr>
          <w:rFonts w:ascii="Calibri" w:hAnsi="Calibri" w:cs="Calibri"/>
          <w:color w:val="000000"/>
        </w:rPr>
        <w:t>2Investigate</w:t>
      </w:r>
      <w:r>
        <w:rPr>
          <w:rFonts w:ascii="Calibri" w:hAnsi="Calibri" w:cs="Calibri"/>
          <w:color w:val="000000"/>
        </w:rPr>
        <w:t xml:space="preserve"> </w:t>
      </w:r>
      <w:r w:rsidRPr="00663E02">
        <w:rPr>
          <w:rFonts w:ascii="Calibri" w:hAnsi="Calibri" w:cs="Calibri"/>
          <w:color w:val="000000"/>
        </w:rPr>
        <w:t>allows us to sort information using more than one field.</w:t>
      </w:r>
    </w:p>
    <w:p w:rsidR="00663E02" w:rsidRDefault="00663E02" w:rsidP="00663E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63E0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2743034</wp:posOffset>
            </wp:positionH>
            <wp:positionV relativeFrom="paragraph">
              <wp:posOffset>141632</wp:posOffset>
            </wp:positionV>
            <wp:extent cx="2880360" cy="182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E02">
        <w:rPr>
          <w:rFonts w:ascii="Calibri" w:hAnsi="Calibri" w:cs="Calibri"/>
          <w:color w:val="000000"/>
        </w:rPr>
        <w:t>Open the 2Investigate database ‘Aliens’.</w:t>
      </w:r>
    </w:p>
    <w:p w:rsidR="00663E02" w:rsidRDefault="00663E02" w:rsidP="00663E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63E02">
        <w:rPr>
          <w:rFonts w:ascii="Calibri" w:hAnsi="Calibri" w:cs="Calibri"/>
          <w:color w:val="000000"/>
        </w:rPr>
        <w:t>Click on one of the records, e.g. Doom Lord.</w:t>
      </w:r>
    </w:p>
    <w:p w:rsidR="00663E02" w:rsidRPr="00663E02" w:rsidRDefault="00663E02" w:rsidP="00663E0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63E02">
        <w:rPr>
          <w:rFonts w:ascii="Calibri" w:hAnsi="Calibri" w:cs="Calibri"/>
        </w:rPr>
        <w:t>Look at how the information is entered on a database: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SymbolMT" w:hAnsi="SymbolMT" w:cs="SymbolMT"/>
        </w:rPr>
        <w:t xml:space="preserve">• </w:t>
      </w:r>
      <w:r>
        <w:rPr>
          <w:rFonts w:ascii="Calibri" w:hAnsi="Calibri" w:cs="Calibri"/>
        </w:rPr>
        <w:t>Some fields are entered with the names typed in (Favourite Food, Hobbies)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SymbolMT" w:hAnsi="SymbolMT" w:cs="SymbolMT"/>
        </w:rPr>
        <w:t xml:space="preserve">• </w:t>
      </w:r>
      <w:r>
        <w:rPr>
          <w:rFonts w:ascii="Calibri" w:hAnsi="Calibri" w:cs="Calibri"/>
        </w:rPr>
        <w:t>Some fields have the data entered in numbers (Strength, Eyes)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SymbolMT" w:hAnsi="SymbolMT" w:cs="SymbolMT"/>
        </w:rPr>
        <w:t xml:space="preserve">• </w:t>
      </w:r>
      <w:r>
        <w:rPr>
          <w:rFonts w:ascii="Calibri" w:hAnsi="Calibri" w:cs="Calibri"/>
        </w:rPr>
        <w:t>Other fields are entered using drop-down menus (Planet, Special Powers, Earth Habitat and Body</w:t>
      </w:r>
    </w:p>
    <w:p w:rsidR="00663E02" w:rsidRDefault="00663E02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Texture).</w:t>
      </w:r>
    </w:p>
    <w:p w:rsidR="00FA0045" w:rsidRDefault="00FA0045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0045" w:rsidRPr="00FA0045" w:rsidRDefault="00FA0045" w:rsidP="00FA00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  <w:r w:rsidRPr="00FA0045">
        <w:rPr>
          <w:rFonts w:ascii="Calibri" w:hAnsi="Calibri" w:cs="Calibri"/>
          <w:b/>
        </w:rPr>
        <w:t xml:space="preserve">On the Alien Database, you need to click on the Blue </w:t>
      </w:r>
      <w:proofErr w:type="gramStart"/>
      <w:r w:rsidRPr="00FA0045">
        <w:rPr>
          <w:rFonts w:ascii="Calibri" w:hAnsi="Calibri" w:cs="Calibri"/>
          <w:b/>
        </w:rPr>
        <w:t>square</w:t>
      </w:r>
      <w:proofErr w:type="gramEnd"/>
      <w:r w:rsidRPr="00FA0045">
        <w:rPr>
          <w:rFonts w:ascii="Calibri" w:hAnsi="Calibri" w:cs="Calibri"/>
          <w:b/>
        </w:rPr>
        <w:t xml:space="preserve"> at the top in the middle, to find the answers to the questions on your sheet or the online database.</w:t>
      </w:r>
    </w:p>
    <w:p w:rsidR="00FA0045" w:rsidRPr="00FA0045" w:rsidRDefault="00FA0045" w:rsidP="00FA00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</w:p>
    <w:p w:rsidR="00FA0045" w:rsidRDefault="00FA0045" w:rsidP="00663E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  <w:lang w:eastAsia="en-GB"/>
        </w:rPr>
        <w:drawing>
          <wp:inline distT="0" distB="0" distL="0" distR="0" wp14:anchorId="149AEE09" wp14:editId="4A1E525D">
            <wp:extent cx="5731510" cy="29108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02" w:rsidRDefault="00663E02" w:rsidP="00663E02">
      <w:pPr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9994</wp:posOffset>
            </wp:positionV>
            <wp:extent cx="3733800" cy="23526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02" w:rsidRDefault="00663E02" w:rsidP="00663E02">
      <w:pPr>
        <w:jc w:val="center"/>
        <w:rPr>
          <w:noProof/>
          <w:lang w:eastAsia="en-GB"/>
        </w:rPr>
      </w:pPr>
    </w:p>
    <w:p w:rsidR="00663E02" w:rsidRDefault="00663E02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C7253B3" wp14:editId="338990D9">
            <wp:extent cx="5219700" cy="6696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26A21C" wp14:editId="33520888">
            <wp:extent cx="4448175" cy="3228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C119B21" wp14:editId="3728F59F">
            <wp:extent cx="5229225" cy="4838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4A8C09" wp14:editId="1216C6AE">
            <wp:extent cx="5295900" cy="661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547D83" wp14:editId="3A362AE3">
            <wp:extent cx="5048250" cy="661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39D7B0" wp14:editId="0791E41A">
            <wp:extent cx="4876800" cy="6638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FC937A4" wp14:editId="06D8C0BA">
            <wp:extent cx="4381500" cy="2314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AA29C04" wp14:editId="5683ED55">
            <wp:extent cx="5238750" cy="6076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1669947" wp14:editId="59F26D74">
            <wp:extent cx="5076825" cy="6191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BD0EDE7" wp14:editId="2299B9CA">
            <wp:extent cx="5076825" cy="6543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1256CF3" wp14:editId="791C6FB7">
            <wp:extent cx="5276850" cy="6486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8E" w:rsidRDefault="00DF138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C8BAA3F" wp14:editId="74C2AD57">
            <wp:extent cx="4943475" cy="6438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C2" w:rsidRDefault="009E60AB">
      <w:r>
        <w:rPr>
          <w:noProof/>
          <w:lang w:eastAsia="en-GB"/>
        </w:rPr>
        <w:lastRenderedPageBreak/>
        <w:drawing>
          <wp:inline distT="0" distB="0" distL="0" distR="0" wp14:anchorId="17715D19" wp14:editId="428E5FBE">
            <wp:extent cx="5200650" cy="675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AB" w:rsidRDefault="009E60AB"/>
    <w:p w:rsidR="009E60AB" w:rsidRDefault="009E60AB"/>
    <w:p w:rsidR="009E60AB" w:rsidRDefault="009E60AB"/>
    <w:p w:rsidR="009E60AB" w:rsidRDefault="009E60AB"/>
    <w:p w:rsidR="009E60AB" w:rsidRDefault="009E60AB"/>
    <w:p w:rsidR="009E60AB" w:rsidRDefault="009E60AB"/>
    <w:p w:rsidR="009E60AB" w:rsidRDefault="009E60AB"/>
    <w:p w:rsidR="009E60AB" w:rsidRDefault="009E60AB"/>
    <w:p w:rsidR="009E60AB" w:rsidRDefault="009E60AB">
      <w:r>
        <w:rPr>
          <w:noProof/>
          <w:lang w:eastAsia="en-GB"/>
        </w:rPr>
        <w:drawing>
          <wp:inline distT="0" distB="0" distL="0" distR="0" wp14:anchorId="062B54B5" wp14:editId="614776DB">
            <wp:extent cx="5124450" cy="689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AB" w:rsidRDefault="009E60AB"/>
    <w:sectPr w:rsidR="009E60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38E" w:rsidRDefault="00DF138E" w:rsidP="00DF138E">
      <w:pPr>
        <w:spacing w:after="0" w:line="240" w:lineRule="auto"/>
      </w:pPr>
      <w:r>
        <w:separator/>
      </w:r>
    </w:p>
  </w:endnote>
  <w:endnote w:type="continuationSeparator" w:id="0">
    <w:p w:rsidR="00DF138E" w:rsidRDefault="00DF138E" w:rsidP="00DF1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38E" w:rsidRDefault="00DF138E" w:rsidP="00DF138E">
      <w:pPr>
        <w:spacing w:after="0" w:line="240" w:lineRule="auto"/>
      </w:pPr>
      <w:r>
        <w:separator/>
      </w:r>
    </w:p>
  </w:footnote>
  <w:footnote w:type="continuationSeparator" w:id="0">
    <w:p w:rsidR="00DF138E" w:rsidRDefault="00DF138E" w:rsidP="00DF1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B07CE"/>
    <w:multiLevelType w:val="hybridMultilevel"/>
    <w:tmpl w:val="AF328F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AB"/>
    <w:rsid w:val="004A52E5"/>
    <w:rsid w:val="00663E02"/>
    <w:rsid w:val="008048B1"/>
    <w:rsid w:val="009E60AB"/>
    <w:rsid w:val="00BE6BE9"/>
    <w:rsid w:val="00DF138E"/>
    <w:rsid w:val="00FA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BC899"/>
  <w15:chartTrackingRefBased/>
  <w15:docId w15:val="{8B9AF248-D245-40CA-B598-4CD78FAF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E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1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38E"/>
  </w:style>
  <w:style w:type="paragraph" w:styleId="Footer">
    <w:name w:val="footer"/>
    <w:basedOn w:val="Normal"/>
    <w:link w:val="FooterChar"/>
    <w:uiPriority w:val="99"/>
    <w:unhideWhenUsed/>
    <w:rsid w:val="00DF1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A. Loughran</dc:creator>
  <cp:keywords/>
  <dc:description/>
  <cp:lastModifiedBy>Mrs A. Loughran</cp:lastModifiedBy>
  <cp:revision>4</cp:revision>
  <dcterms:created xsi:type="dcterms:W3CDTF">2021-02-24T21:19:00Z</dcterms:created>
  <dcterms:modified xsi:type="dcterms:W3CDTF">2021-02-24T22:11:00Z</dcterms:modified>
</cp:coreProperties>
</file>