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</w:p>
          <w:p w:rsidR="000A1F5B" w:rsidRDefault="00655E48">
            <w:r>
              <w:t>Multiplication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0A1F5B" w:rsidRDefault="000A1F5B">
            <w:r>
              <w:t xml:space="preserve">English lesson 1 </w:t>
            </w:r>
            <w:r w:rsidR="00655E48">
              <w:t>Plan flooding</w:t>
            </w:r>
            <w:r>
              <w:t xml:space="preserve"> </w:t>
            </w:r>
          </w:p>
          <w:p w:rsidR="006F007A" w:rsidRDefault="006F007A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655E48">
            <w:r>
              <w:t>History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</w:p>
          <w:p w:rsidR="00655E48" w:rsidRDefault="00655E48" w:rsidP="00655E48">
            <w:r>
              <w:t>Multiplication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</w:p>
          <w:p w:rsidR="000A1F5B" w:rsidRDefault="000A1F5B"/>
          <w:p w:rsidR="000A1F5B" w:rsidRDefault="00655E48">
            <w:r>
              <w:t>Write information text on flooding</w:t>
            </w:r>
            <w:r w:rsidR="006F007A">
              <w:t xml:space="preserve">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BA1AEE">
            <w:r>
              <w:t>Art</w:t>
            </w:r>
            <w:r w:rsidR="000A1F5B">
              <w:t xml:space="preserve">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</w:p>
          <w:p w:rsidR="00655E48" w:rsidRDefault="00655E48" w:rsidP="00655E48">
            <w:r>
              <w:t xml:space="preserve">Column </w:t>
            </w:r>
            <w:r>
              <w:t>Multiplication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</w:p>
          <w:p w:rsidR="00655E48" w:rsidRDefault="00655E48">
            <w:r>
              <w:t>Comprehension</w:t>
            </w:r>
          </w:p>
          <w:p w:rsidR="000A1F5B" w:rsidRDefault="000A1F5B" w:rsidP="00BA1AEE">
            <w:r>
              <w:t xml:space="preserve">Spelling Zoom </w:t>
            </w:r>
            <w:r w:rsidR="00BA1AEE">
              <w:t>9.30- 10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BA1AEE" w:rsidRDefault="00BA1AEE" w:rsidP="00655E48">
            <w:r>
              <w:t xml:space="preserve">Music </w:t>
            </w:r>
          </w:p>
          <w:p w:rsidR="00655E48" w:rsidRDefault="00655E48" w:rsidP="00655E48"/>
          <w:p w:rsidR="00655E48" w:rsidRDefault="00655E48" w:rsidP="00655E48">
            <w:r>
              <w:t>PE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4 </w:t>
            </w:r>
          </w:p>
          <w:p w:rsidR="00655E48" w:rsidRDefault="00655E48" w:rsidP="00655E48">
            <w:r>
              <w:t>Column Multiplication</w:t>
            </w:r>
          </w:p>
          <w:p w:rsidR="00BA1AEE" w:rsidRDefault="00BA1AEE"/>
          <w:p w:rsidR="00BA1AEE" w:rsidRDefault="00BA1AEE">
            <w:r>
              <w:t>Dance Zoom 9.30- 10.10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</w:p>
          <w:p w:rsidR="006F007A" w:rsidRDefault="006F007A"/>
          <w:p w:rsidR="006F007A" w:rsidRDefault="006F007A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655E48" w:rsidP="00BA1AEE">
            <w:r>
              <w:t>Science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BA1AEE">
            <w:r>
              <w:t>Maths lesson 5</w:t>
            </w:r>
          </w:p>
          <w:p w:rsidR="00BA1AEE" w:rsidRDefault="00655E48">
            <w:proofErr w:type="spellStart"/>
            <w:r>
              <w:t>Testbase</w:t>
            </w:r>
            <w:proofErr w:type="spellEnd"/>
            <w:r>
              <w:t xml:space="preserve"> Arithmetic 7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BA1AEE" w:rsidRDefault="00BA1AEE">
            <w:r>
              <w:t>English-</w:t>
            </w:r>
          </w:p>
          <w:p w:rsidR="000A1F5B" w:rsidRDefault="000A1F5B">
            <w:bookmarkStart w:id="0" w:name="_GoBack"/>
            <w:bookmarkEnd w:id="0"/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655E48">
            <w:r>
              <w:t>RE</w:t>
            </w:r>
          </w:p>
          <w:p w:rsidR="000A1F5B" w:rsidRDefault="000A1F5B">
            <w:r>
              <w:t xml:space="preserve">Celebration Zoom </w:t>
            </w:r>
            <w:r w:rsidR="00BA1AEE">
              <w:t>2.</w:t>
            </w:r>
            <w:r>
              <w:t>30pm</w:t>
            </w:r>
          </w:p>
          <w:p w:rsidR="000A1F5B" w:rsidRDefault="000A1F5B"/>
          <w:p w:rsidR="000A1F5B" w:rsidRDefault="000A1F5B"/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B" w:rsidRDefault="00BA1AEE">
    <w:pPr>
      <w:pStyle w:val="Header"/>
    </w:pPr>
    <w:r>
      <w:t xml:space="preserve"> </w:t>
    </w:r>
    <w:r w:rsidR="000A1F5B">
      <w:t xml:space="preserve">Year </w:t>
    </w:r>
    <w:r>
      <w:t>4</w:t>
    </w:r>
    <w:r w:rsidR="000A1F5B">
      <w:t xml:space="preserve"> Week </w:t>
    </w:r>
    <w:r w:rsidR="00655E48">
      <w:t>4</w:t>
    </w:r>
    <w:r w:rsidR="000A1F5B">
      <w:t xml:space="preserve"> Timetable </w:t>
    </w:r>
  </w:p>
  <w:p w:rsidR="001953ED" w:rsidRDefault="001953ED">
    <w:pPr>
      <w:pStyle w:val="Header"/>
    </w:pPr>
    <w:r>
      <w:t>Reading/handwriting/times</w:t>
    </w:r>
    <w:r w:rsidR="00BA1AEE">
      <w:t xml:space="preserve"> </w:t>
    </w:r>
    <w:r>
      <w:t xml:space="preserve">tables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B"/>
    <w:rsid w:val="000A1F5B"/>
    <w:rsid w:val="001953ED"/>
    <w:rsid w:val="002E754E"/>
    <w:rsid w:val="00655E48"/>
    <w:rsid w:val="006F007A"/>
    <w:rsid w:val="00AC246F"/>
    <w:rsid w:val="00B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FF6F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5</cp:revision>
  <dcterms:created xsi:type="dcterms:W3CDTF">2021-01-19T17:46:00Z</dcterms:created>
  <dcterms:modified xsi:type="dcterms:W3CDTF">2021-01-24T21:07:00Z</dcterms:modified>
</cp:coreProperties>
</file>