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24" w:rsidRPr="00CD2F24" w:rsidRDefault="00CD2F24">
      <w:pPr>
        <w:rPr>
          <w:rFonts w:ascii="Arial" w:hAnsi="Arial" w:cs="Arial"/>
          <w:b/>
          <w:sz w:val="24"/>
          <w:u w:val="single"/>
        </w:rPr>
      </w:pPr>
      <w:r w:rsidRPr="00CD2F24">
        <w:rPr>
          <w:rFonts w:ascii="Arial" w:hAnsi="Arial" w:cs="Arial"/>
          <w:b/>
          <w:sz w:val="24"/>
          <w:u w:val="single"/>
        </w:rPr>
        <w:t>Monday 23</w:t>
      </w:r>
      <w:r w:rsidRPr="00CD2F24">
        <w:rPr>
          <w:rFonts w:ascii="Arial" w:hAnsi="Arial" w:cs="Arial"/>
          <w:b/>
          <w:sz w:val="24"/>
          <w:u w:val="single"/>
          <w:vertAlign w:val="superscript"/>
        </w:rPr>
        <w:t>rd</w:t>
      </w:r>
      <w:r w:rsidRPr="00CD2F24">
        <w:rPr>
          <w:rFonts w:ascii="Arial" w:hAnsi="Arial" w:cs="Arial"/>
          <w:b/>
          <w:sz w:val="24"/>
          <w:u w:val="single"/>
        </w:rPr>
        <w:t xml:space="preserve"> November</w:t>
      </w:r>
    </w:p>
    <w:p w:rsidR="00CD2F24" w:rsidRPr="00CD2F24" w:rsidRDefault="00CD2F24">
      <w:pPr>
        <w:rPr>
          <w:rFonts w:ascii="Arial" w:hAnsi="Arial" w:cs="Arial"/>
          <w:b/>
          <w:sz w:val="24"/>
          <w:u w:val="single"/>
        </w:rPr>
      </w:pPr>
    </w:p>
    <w:p w:rsidR="00CD2F24" w:rsidRPr="00CD2F24" w:rsidRDefault="00CD2F24">
      <w:pPr>
        <w:rPr>
          <w:rFonts w:ascii="Arial" w:hAnsi="Arial" w:cs="Arial"/>
          <w:b/>
          <w:sz w:val="24"/>
          <w:u w:val="single"/>
        </w:rPr>
      </w:pPr>
      <w:r w:rsidRPr="00CD2F24">
        <w:rPr>
          <w:rFonts w:ascii="Arial" w:hAnsi="Arial" w:cs="Arial"/>
          <w:b/>
          <w:sz w:val="24"/>
          <w:u w:val="single"/>
        </w:rPr>
        <w:t>LO:  To organise events by sub-heading.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A24594" w:rsidTr="00CD2F24">
        <w:tc>
          <w:tcPr>
            <w:tcW w:w="2405" w:type="dxa"/>
          </w:tcPr>
          <w:p w:rsidR="00A24594" w:rsidRPr="00CD2F24" w:rsidRDefault="00A24594">
            <w:pPr>
              <w:rPr>
                <w:rFonts w:ascii="Arial" w:hAnsi="Arial" w:cs="Arial"/>
                <w:b/>
                <w:sz w:val="28"/>
              </w:rPr>
            </w:pPr>
            <w:r w:rsidRPr="00CD2F24">
              <w:rPr>
                <w:rFonts w:ascii="Arial" w:hAnsi="Arial" w:cs="Arial"/>
                <w:b/>
                <w:sz w:val="28"/>
              </w:rPr>
              <w:t>Name</w:t>
            </w:r>
          </w:p>
          <w:p w:rsidR="00A24594" w:rsidRPr="00CD2F24" w:rsidRDefault="00A2459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513" w:type="dxa"/>
          </w:tcPr>
          <w:p w:rsidR="00A24594" w:rsidRPr="000E2FE6" w:rsidRDefault="000E2FE6">
            <w:pPr>
              <w:rPr>
                <w:rFonts w:ascii="Arial" w:hAnsi="Arial" w:cs="Arial"/>
                <w:b/>
                <w:sz w:val="32"/>
              </w:rPr>
            </w:pPr>
            <w:r w:rsidRPr="000E2FE6">
              <w:rPr>
                <w:rFonts w:ascii="Arial" w:hAnsi="Arial" w:cs="Arial"/>
                <w:b/>
                <w:sz w:val="32"/>
              </w:rPr>
              <w:t xml:space="preserve">Mary </w:t>
            </w:r>
            <w:proofErr w:type="spellStart"/>
            <w:r w:rsidRPr="000E2FE6">
              <w:rPr>
                <w:rFonts w:ascii="Arial" w:hAnsi="Arial" w:cs="Arial"/>
                <w:b/>
                <w:sz w:val="32"/>
              </w:rPr>
              <w:t>Seacole</w:t>
            </w:r>
            <w:proofErr w:type="spellEnd"/>
          </w:p>
        </w:tc>
      </w:tr>
      <w:tr w:rsidR="00A24594" w:rsidTr="00CD2F24">
        <w:tc>
          <w:tcPr>
            <w:tcW w:w="2405" w:type="dxa"/>
          </w:tcPr>
          <w:p w:rsidR="00A24594" w:rsidRPr="00CD2F24" w:rsidRDefault="00A24594">
            <w:pPr>
              <w:rPr>
                <w:rFonts w:ascii="Arial" w:hAnsi="Arial" w:cs="Arial"/>
                <w:b/>
                <w:sz w:val="28"/>
              </w:rPr>
            </w:pPr>
            <w:r w:rsidRPr="00CD2F24">
              <w:rPr>
                <w:rFonts w:ascii="Arial" w:hAnsi="Arial" w:cs="Arial"/>
                <w:b/>
                <w:sz w:val="28"/>
              </w:rPr>
              <w:t>Introduction</w:t>
            </w:r>
          </w:p>
          <w:p w:rsidR="00A24594" w:rsidRPr="00CD2F24" w:rsidRDefault="00A24594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513" w:type="dxa"/>
          </w:tcPr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Why is she famous</w:t>
            </w:r>
            <w:r w:rsidR="00CD2F24" w:rsidRPr="00CD2F24">
              <w:rPr>
                <w:rFonts w:ascii="Arial" w:hAnsi="Arial" w:cs="Arial"/>
                <w:sz w:val="28"/>
              </w:rPr>
              <w:t xml:space="preserve"> (what was her job)</w:t>
            </w:r>
            <w:r w:rsidRPr="00CD2F24">
              <w:rPr>
                <w:rFonts w:ascii="Arial" w:hAnsi="Arial" w:cs="Arial"/>
                <w:sz w:val="28"/>
              </w:rPr>
              <w:t>?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Main achievements / reasons for her fame</w:t>
            </w:r>
          </w:p>
          <w:p w:rsidR="00CD2F24" w:rsidRPr="00CD2F24" w:rsidRDefault="00CD2F2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</w:tc>
      </w:tr>
      <w:tr w:rsidR="00A24594" w:rsidTr="00CD2F24">
        <w:tc>
          <w:tcPr>
            <w:tcW w:w="2405" w:type="dxa"/>
          </w:tcPr>
          <w:p w:rsidR="00A24594" w:rsidRPr="00CD2F24" w:rsidRDefault="00A24594">
            <w:pPr>
              <w:rPr>
                <w:rFonts w:ascii="Arial" w:hAnsi="Arial" w:cs="Arial"/>
                <w:b/>
                <w:sz w:val="28"/>
              </w:rPr>
            </w:pPr>
            <w:r w:rsidRPr="00CD2F24">
              <w:rPr>
                <w:rFonts w:ascii="Arial" w:hAnsi="Arial" w:cs="Arial"/>
                <w:b/>
                <w:sz w:val="28"/>
              </w:rPr>
              <w:t>Early life</w:t>
            </w:r>
          </w:p>
        </w:tc>
        <w:tc>
          <w:tcPr>
            <w:tcW w:w="7513" w:type="dxa"/>
          </w:tcPr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 xml:space="preserve">Date of birth: 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Place of birth: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Parents: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</w:tc>
      </w:tr>
      <w:tr w:rsidR="00A24594" w:rsidTr="00CD2F24">
        <w:tc>
          <w:tcPr>
            <w:tcW w:w="2405" w:type="dxa"/>
          </w:tcPr>
          <w:p w:rsidR="00A24594" w:rsidRPr="00CD2F24" w:rsidRDefault="00A24594">
            <w:pPr>
              <w:rPr>
                <w:rFonts w:ascii="Arial" w:hAnsi="Arial" w:cs="Arial"/>
                <w:b/>
                <w:sz w:val="28"/>
              </w:rPr>
            </w:pPr>
            <w:r w:rsidRPr="00CD2F24">
              <w:rPr>
                <w:rFonts w:ascii="Arial" w:hAnsi="Arial" w:cs="Arial"/>
                <w:b/>
                <w:sz w:val="28"/>
              </w:rPr>
              <w:t>Education</w:t>
            </w:r>
          </w:p>
        </w:tc>
        <w:tc>
          <w:tcPr>
            <w:tcW w:w="7513" w:type="dxa"/>
          </w:tcPr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Did Mary go to school?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How did Mary learn about medicine?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</w:tc>
      </w:tr>
      <w:tr w:rsidR="00A24594" w:rsidTr="00CD2F24">
        <w:tc>
          <w:tcPr>
            <w:tcW w:w="2405" w:type="dxa"/>
          </w:tcPr>
          <w:p w:rsidR="00A24594" w:rsidRPr="00CD2F24" w:rsidRDefault="00A24594">
            <w:pPr>
              <w:rPr>
                <w:rFonts w:ascii="Arial" w:hAnsi="Arial" w:cs="Arial"/>
                <w:b/>
                <w:sz w:val="28"/>
              </w:rPr>
            </w:pPr>
            <w:r w:rsidRPr="00CD2F24">
              <w:rPr>
                <w:rFonts w:ascii="Arial" w:hAnsi="Arial" w:cs="Arial"/>
                <w:b/>
                <w:sz w:val="28"/>
              </w:rPr>
              <w:t>Inequality</w:t>
            </w:r>
          </w:p>
        </w:tc>
        <w:tc>
          <w:tcPr>
            <w:tcW w:w="7513" w:type="dxa"/>
          </w:tcPr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How were black people treated when Mary was young?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</w:tc>
      </w:tr>
      <w:tr w:rsidR="00A24594" w:rsidTr="00CD2F24">
        <w:tc>
          <w:tcPr>
            <w:tcW w:w="2405" w:type="dxa"/>
          </w:tcPr>
          <w:p w:rsidR="00A24594" w:rsidRPr="00CD2F24" w:rsidRDefault="00A24594">
            <w:pPr>
              <w:rPr>
                <w:rFonts w:ascii="Arial" w:hAnsi="Arial" w:cs="Arial"/>
                <w:b/>
                <w:sz w:val="28"/>
              </w:rPr>
            </w:pPr>
            <w:r w:rsidRPr="00CD2F24">
              <w:rPr>
                <w:rFonts w:ascii="Arial" w:hAnsi="Arial" w:cs="Arial"/>
                <w:b/>
                <w:sz w:val="28"/>
              </w:rPr>
              <w:t>The Crimean War</w:t>
            </w:r>
          </w:p>
        </w:tc>
        <w:tc>
          <w:tcPr>
            <w:tcW w:w="7513" w:type="dxa"/>
          </w:tcPr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 xml:space="preserve">What </w:t>
            </w:r>
            <w:proofErr w:type="spellStart"/>
            <w:r w:rsidRPr="00CD2F24">
              <w:rPr>
                <w:rFonts w:ascii="Arial" w:hAnsi="Arial" w:cs="Arial"/>
                <w:sz w:val="28"/>
              </w:rPr>
              <w:t>were</w:t>
            </w:r>
            <w:proofErr w:type="spellEnd"/>
            <w:r w:rsidRPr="00CD2F24">
              <w:rPr>
                <w:rFonts w:ascii="Arial" w:hAnsi="Arial" w:cs="Arial"/>
                <w:sz w:val="28"/>
              </w:rPr>
              <w:t xml:space="preserve"> living conditions like for soldiers?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How did Mary get to the Crimea?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What did Mary do during the Crimean War?</w:t>
            </w: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  <w:p w:rsidR="00A24594" w:rsidRPr="00CD2F24" w:rsidRDefault="00A24594">
            <w:pPr>
              <w:rPr>
                <w:rFonts w:ascii="Arial" w:hAnsi="Arial" w:cs="Arial"/>
                <w:sz w:val="28"/>
              </w:rPr>
            </w:pPr>
          </w:p>
        </w:tc>
      </w:tr>
      <w:tr w:rsidR="00A24594" w:rsidTr="00CD2F24">
        <w:tc>
          <w:tcPr>
            <w:tcW w:w="2405" w:type="dxa"/>
          </w:tcPr>
          <w:p w:rsidR="00A24594" w:rsidRPr="00CD2F24" w:rsidRDefault="00CD2F24" w:rsidP="00CD2F24">
            <w:pPr>
              <w:rPr>
                <w:rFonts w:ascii="Arial" w:hAnsi="Arial" w:cs="Arial"/>
                <w:b/>
                <w:sz w:val="28"/>
              </w:rPr>
            </w:pPr>
            <w:r w:rsidRPr="00CD2F24">
              <w:rPr>
                <w:rFonts w:ascii="Arial" w:hAnsi="Arial" w:cs="Arial"/>
                <w:b/>
                <w:sz w:val="28"/>
              </w:rPr>
              <w:t>Remembering Mary</w:t>
            </w:r>
          </w:p>
        </w:tc>
        <w:tc>
          <w:tcPr>
            <w:tcW w:w="7513" w:type="dxa"/>
          </w:tcPr>
          <w:p w:rsidR="00A24594" w:rsidRPr="00CD2F24" w:rsidRDefault="00CD2F2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>How has Mary been commemorated?</w:t>
            </w:r>
          </w:p>
          <w:p w:rsidR="00CD2F24" w:rsidRPr="00CD2F24" w:rsidRDefault="00CD2F24">
            <w:pPr>
              <w:rPr>
                <w:rFonts w:ascii="Arial" w:hAnsi="Arial" w:cs="Arial"/>
                <w:sz w:val="28"/>
              </w:rPr>
            </w:pPr>
          </w:p>
          <w:p w:rsidR="00CD2F24" w:rsidRPr="00CD2F24" w:rsidRDefault="00CD2F24">
            <w:pPr>
              <w:rPr>
                <w:rFonts w:ascii="Arial" w:hAnsi="Arial" w:cs="Arial"/>
                <w:sz w:val="28"/>
              </w:rPr>
            </w:pPr>
          </w:p>
          <w:p w:rsidR="00CD2F24" w:rsidRPr="00CD2F24" w:rsidRDefault="00CD2F24">
            <w:pPr>
              <w:rPr>
                <w:rFonts w:ascii="Arial" w:hAnsi="Arial" w:cs="Arial"/>
                <w:sz w:val="28"/>
              </w:rPr>
            </w:pPr>
          </w:p>
          <w:p w:rsidR="00CD2F24" w:rsidRPr="00CD2F24" w:rsidRDefault="00CD2F24">
            <w:pPr>
              <w:rPr>
                <w:rFonts w:ascii="Arial" w:hAnsi="Arial" w:cs="Arial"/>
                <w:sz w:val="28"/>
              </w:rPr>
            </w:pPr>
            <w:r w:rsidRPr="00CD2F24">
              <w:rPr>
                <w:rFonts w:ascii="Arial" w:hAnsi="Arial" w:cs="Arial"/>
                <w:sz w:val="28"/>
              </w:rPr>
              <w:t xml:space="preserve">How do we acknowledge Mary </w:t>
            </w:r>
            <w:proofErr w:type="spellStart"/>
            <w:r w:rsidRPr="00CD2F24">
              <w:rPr>
                <w:rFonts w:ascii="Arial" w:hAnsi="Arial" w:cs="Arial"/>
                <w:sz w:val="28"/>
              </w:rPr>
              <w:t>Seacole</w:t>
            </w:r>
            <w:proofErr w:type="spellEnd"/>
            <w:r w:rsidRPr="00CD2F24">
              <w:rPr>
                <w:rFonts w:ascii="Arial" w:hAnsi="Arial" w:cs="Arial"/>
                <w:sz w:val="28"/>
              </w:rPr>
              <w:t xml:space="preserve"> as an important part of history at </w:t>
            </w:r>
            <w:proofErr w:type="spellStart"/>
            <w:r w:rsidRPr="00CD2F24">
              <w:rPr>
                <w:rFonts w:ascii="Arial" w:hAnsi="Arial" w:cs="Arial"/>
                <w:sz w:val="28"/>
              </w:rPr>
              <w:t>Grimsargh</w:t>
            </w:r>
            <w:proofErr w:type="spellEnd"/>
            <w:r w:rsidRPr="00CD2F24">
              <w:rPr>
                <w:rFonts w:ascii="Arial" w:hAnsi="Arial" w:cs="Arial"/>
                <w:sz w:val="28"/>
              </w:rPr>
              <w:t xml:space="preserve"> St. Michael</w:t>
            </w:r>
            <w:r w:rsidR="00844E1A">
              <w:rPr>
                <w:rFonts w:ascii="Arial" w:hAnsi="Arial" w:cs="Arial"/>
                <w:sz w:val="28"/>
              </w:rPr>
              <w:t>’</w:t>
            </w:r>
            <w:bookmarkStart w:id="0" w:name="_GoBack"/>
            <w:bookmarkEnd w:id="0"/>
            <w:r w:rsidRPr="00CD2F24">
              <w:rPr>
                <w:rFonts w:ascii="Arial" w:hAnsi="Arial" w:cs="Arial"/>
                <w:sz w:val="28"/>
              </w:rPr>
              <w:t>s?</w:t>
            </w:r>
          </w:p>
          <w:p w:rsidR="00CD2F24" w:rsidRPr="00CD2F24" w:rsidRDefault="00CD2F24">
            <w:pPr>
              <w:rPr>
                <w:rFonts w:ascii="Arial" w:hAnsi="Arial" w:cs="Arial"/>
                <w:sz w:val="28"/>
              </w:rPr>
            </w:pPr>
          </w:p>
          <w:p w:rsidR="00CD2F24" w:rsidRPr="00CD2F24" w:rsidRDefault="00CD2F24">
            <w:pPr>
              <w:rPr>
                <w:rFonts w:ascii="Arial" w:hAnsi="Arial" w:cs="Arial"/>
                <w:sz w:val="28"/>
              </w:rPr>
            </w:pPr>
          </w:p>
          <w:p w:rsidR="00CD2F24" w:rsidRPr="00CD2F24" w:rsidRDefault="00CD2F24">
            <w:pPr>
              <w:rPr>
                <w:rFonts w:ascii="Arial" w:hAnsi="Arial" w:cs="Arial"/>
                <w:sz w:val="28"/>
              </w:rPr>
            </w:pPr>
          </w:p>
          <w:p w:rsidR="00CD2F24" w:rsidRPr="00CD2F24" w:rsidRDefault="00CD2F24">
            <w:pPr>
              <w:rPr>
                <w:rFonts w:ascii="Arial" w:hAnsi="Arial" w:cs="Arial"/>
                <w:sz w:val="28"/>
              </w:rPr>
            </w:pPr>
          </w:p>
        </w:tc>
      </w:tr>
    </w:tbl>
    <w:p w:rsidR="00A61CAB" w:rsidRDefault="00844E1A" w:rsidP="00CD2F24"/>
    <w:sectPr w:rsidR="00A61CAB" w:rsidSect="00CD2F24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06"/>
    <w:rsid w:val="000E2FE6"/>
    <w:rsid w:val="00280458"/>
    <w:rsid w:val="00322706"/>
    <w:rsid w:val="00844E1A"/>
    <w:rsid w:val="00A24594"/>
    <w:rsid w:val="00B2600F"/>
    <w:rsid w:val="00C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B54B"/>
  <w15:chartTrackingRefBased/>
  <w15:docId w15:val="{F495CC69-1440-4226-93B5-8A6A6CCA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3</cp:revision>
  <dcterms:created xsi:type="dcterms:W3CDTF">2020-11-22T20:40:00Z</dcterms:created>
  <dcterms:modified xsi:type="dcterms:W3CDTF">2020-11-22T21:08:00Z</dcterms:modified>
</cp:coreProperties>
</file>